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4C7" w:rsidRPr="0030616F" w:rsidRDefault="005634C7" w:rsidP="005634C7">
      <w:pPr>
        <w:spacing w:line="360" w:lineRule="exact"/>
        <w:ind w:left="640" w:hangingChars="200" w:hanging="640"/>
        <w:jc w:val="center"/>
        <w:rPr>
          <w:rFonts w:asciiTheme="majorEastAsia" w:eastAsiaTheme="majorEastAsia" w:hAnsiTheme="majorEastAsia"/>
          <w:sz w:val="32"/>
        </w:rPr>
      </w:pPr>
      <w:r w:rsidRPr="0030616F">
        <w:rPr>
          <w:rFonts w:asciiTheme="majorEastAsia" w:eastAsiaTheme="majorEastAsia" w:hAnsiTheme="majorEastAsia" w:hint="eastAsia"/>
          <w:sz w:val="32"/>
        </w:rPr>
        <w:t>书香中的世界</w:t>
      </w:r>
    </w:p>
    <w:p w:rsidR="005634C7" w:rsidRPr="0030616F" w:rsidRDefault="005634C7" w:rsidP="005634C7">
      <w:pPr>
        <w:spacing w:line="360" w:lineRule="exact"/>
        <w:ind w:firstLineChars="200" w:firstLine="560"/>
        <w:rPr>
          <w:rFonts w:ascii="仿宋" w:eastAsia="仿宋" w:hAnsi="仿宋"/>
        </w:rPr>
      </w:pPr>
      <w:r w:rsidRPr="0030616F">
        <w:rPr>
          <w:rFonts w:ascii="仿宋" w:eastAsia="仿宋" w:hAnsi="仿宋" w:hint="eastAsia"/>
        </w:rPr>
        <w:t>从古至今，圣人无不提出读书的重要性，如“学到老，活到老，知无涯，生有涯”到近代高尔基提出的“书籍是人类进步的阶梯”。</w:t>
      </w:r>
    </w:p>
    <w:p w:rsidR="005634C7" w:rsidRPr="0030616F" w:rsidRDefault="005634C7" w:rsidP="005634C7">
      <w:pPr>
        <w:spacing w:line="360" w:lineRule="exact"/>
        <w:ind w:firstLineChars="200" w:firstLine="560"/>
        <w:rPr>
          <w:rFonts w:ascii="仿宋" w:eastAsia="仿宋" w:hAnsi="仿宋"/>
        </w:rPr>
      </w:pPr>
      <w:r w:rsidRPr="0030616F">
        <w:rPr>
          <w:rFonts w:ascii="仿宋" w:eastAsia="仿宋" w:hAnsi="仿宋" w:hint="eastAsia"/>
        </w:rPr>
        <w:t>曾经懵懂的年幼，以为读书是为了能考取功名利禄。可是</w:t>
      </w:r>
      <w:proofErr w:type="gramStart"/>
      <w:r w:rsidRPr="0030616F">
        <w:rPr>
          <w:rFonts w:ascii="仿宋" w:eastAsia="仿宋" w:hAnsi="仿宋" w:hint="eastAsia"/>
        </w:rPr>
        <w:t>越随着</w:t>
      </w:r>
      <w:proofErr w:type="gramEnd"/>
      <w:r w:rsidRPr="0030616F">
        <w:rPr>
          <w:rFonts w:ascii="仿宋" w:eastAsia="仿宋" w:hAnsi="仿宋" w:hint="eastAsia"/>
        </w:rPr>
        <w:t>时间的流逝，读书对我的意义远不止只有这些。幼年时，由于父母长期不能伴我左右，造成我性格内向且不擅于交际。当一个人独处的时候，我慢慢的开始接触到了书籍，然而我领悟到读书是一件可以如此让人身心愉悦的事。</w:t>
      </w:r>
    </w:p>
    <w:p w:rsidR="005634C7" w:rsidRPr="0030616F" w:rsidRDefault="005634C7" w:rsidP="005634C7">
      <w:pPr>
        <w:spacing w:line="360" w:lineRule="exact"/>
        <w:ind w:firstLineChars="200" w:firstLine="560"/>
        <w:rPr>
          <w:rFonts w:ascii="仿宋" w:eastAsia="仿宋" w:hAnsi="仿宋"/>
        </w:rPr>
      </w:pPr>
      <w:r w:rsidRPr="0030616F">
        <w:rPr>
          <w:rFonts w:ascii="仿宋" w:eastAsia="仿宋" w:hAnsi="仿宋" w:hint="eastAsia"/>
        </w:rPr>
        <w:t>“要热爱书，它会使你的生活轻松：它会友爱地来帮助你了解纷繁复杂的思想情感和事件：它会教导你尊重别人和你自己：它以热爱世界热爱人类的情感来鼓舞智慧和心灵。我读的书愈多，就愈亲近世界，愈明了生活的意义，愈觉得生活的重要。”这是我很喜欢的一段话。人生总有八九不如意的时候，我们看不透世间为何如此复杂，甚者我们也琢磨不透这个世间百态。对于每件事我们都是初学者，在问题面前我们常常无从下手。同样的先者他们也经历过这些似曾相识的事，然而他们将这些经验记录成册，以便我们可以参照并且可以帮助我们解决这些疑难。予独爱论语，赵普曾有“半部《论语》治天下”之说。此书如此与众不同就在于论语是用来点醒人们且约束人们的道德行为。“夫子风采，溢于格言。”更何况此书的主人公被尊奉为“天纵之圣”，他主张的儒家思想对我们国家乃至世界都有深远的影响。每当我烦闷不已时候，我习惯性的会打开论语细细品读，孔子的言行带给我的能量不可小觑，我会从中感受到现实生活从未体验过的轻松感。有众多家庭的古训是“弟子，入则孝，出则</w:t>
      </w:r>
      <w:proofErr w:type="gramStart"/>
      <w:r w:rsidRPr="0030616F">
        <w:rPr>
          <w:rFonts w:ascii="仿宋" w:eastAsia="仿宋" w:hAnsi="仿宋" w:hint="eastAsia"/>
        </w:rPr>
        <w:t>悌</w:t>
      </w:r>
      <w:proofErr w:type="gramEnd"/>
      <w:r w:rsidRPr="0030616F">
        <w:rPr>
          <w:rFonts w:ascii="仿宋" w:eastAsia="仿宋" w:hAnsi="仿宋" w:hint="eastAsia"/>
        </w:rPr>
        <w:t>，谨而信，泛爱众，而亲仁。行有</w:t>
      </w:r>
      <w:proofErr w:type="gramStart"/>
      <w:r w:rsidRPr="0030616F">
        <w:rPr>
          <w:rFonts w:ascii="仿宋" w:eastAsia="仿宋" w:hAnsi="仿宋" w:hint="eastAsia"/>
        </w:rPr>
        <w:t>馀</w:t>
      </w:r>
      <w:proofErr w:type="gramEnd"/>
      <w:r w:rsidRPr="0030616F">
        <w:rPr>
          <w:rFonts w:ascii="仿宋" w:eastAsia="仿宋" w:hAnsi="仿宋" w:hint="eastAsia"/>
        </w:rPr>
        <w:t>力，则以学文。”这句话短短的就十四个字，却浓缩了做人最基本的准则，看似简单，但做到却很难。这句话时常提醒我也并同时教育着我，身为子女的我要孝顺父母，身为晚辈要尊敬兄长。做事要谨言慎行，广施爱心，要与仁德之士交友，做到这些事之后我才能开始研究理论。</w:t>
      </w:r>
      <w:r w:rsidRPr="0030616F">
        <w:rPr>
          <w:rFonts w:ascii="仿宋" w:eastAsia="仿宋" w:hAnsi="仿宋" w:hint="eastAsia"/>
        </w:rPr>
        <w:br/>
        <w:t>书带给我的影响远不止这些，他不仅规范着我的一言一行，也同样给我展现了不同作家笔下的文章。譬喻我看到了张爱玲的凄惨的爱情，但是我同时也看到了林徽因与梁思成令人心动的故事。我了解到明朝那些皇帝与大臣们斗智斗勇的往事，同样的我对西方政治、经济、文化、社会等有关的历史文明也有所了解。</w:t>
      </w:r>
    </w:p>
    <w:p w:rsidR="005634C7" w:rsidRPr="0030616F" w:rsidRDefault="005634C7" w:rsidP="005634C7">
      <w:pPr>
        <w:spacing w:line="360" w:lineRule="exact"/>
        <w:ind w:firstLineChars="200" w:firstLine="560"/>
        <w:rPr>
          <w:rFonts w:ascii="仿宋" w:eastAsia="仿宋" w:hAnsi="仿宋"/>
        </w:rPr>
      </w:pPr>
      <w:r w:rsidRPr="0030616F">
        <w:rPr>
          <w:rFonts w:ascii="仿宋" w:eastAsia="仿宋" w:hAnsi="仿宋" w:hint="eastAsia"/>
        </w:rPr>
        <w:t>此时身为大学生的我们正处于人生价值观已经初步成熟的阶段，但我们又在不断的探索中。保持好的读书习惯，见识不断开拓时脑海里会串并到从前所学的知识，自己对世界的认识也会不断更新，这个将会是让人最兴奋的时刻。然而曾经有人提出过异议，“我读过许多书，但后来大部分都被我忘了，那读书的意义在哪？”请让我引用一</w:t>
      </w:r>
      <w:r w:rsidRPr="0030616F">
        <w:rPr>
          <w:rFonts w:ascii="仿宋" w:eastAsia="仿宋" w:hAnsi="仿宋" w:hint="eastAsia"/>
        </w:rPr>
        <w:lastRenderedPageBreak/>
        <w:t>段话来诠释这个问题“当我还是个孩子时，我吃过很多的食物，现在已经记不起来吃过什么了。但可以肯定的是，它们中的一部分已经长成我的骨头和肉。”诚然我们以为我们读过的书会忘掉，却未曾想过我们读过的书潜移默化的改变了我们，读书时候的思考会留在我们的脑海中。培根曾说过：“读史使人明智，读诗使人灵秀，数学使人周密，物理使人深刻，伦理使人庄重，逻辑与修辞使人善辩。”这些书中所传递出来的思维，将会对你的一生都产生深刻的影响。</w:t>
      </w:r>
    </w:p>
    <w:p w:rsidR="005634C7" w:rsidRPr="0030616F" w:rsidRDefault="005634C7" w:rsidP="005634C7">
      <w:pPr>
        <w:spacing w:line="360" w:lineRule="exact"/>
        <w:ind w:firstLineChars="200" w:firstLine="560"/>
        <w:rPr>
          <w:rFonts w:ascii="仿宋" w:eastAsia="仿宋" w:hAnsi="仿宋"/>
        </w:rPr>
      </w:pPr>
      <w:r w:rsidRPr="0030616F">
        <w:rPr>
          <w:rFonts w:ascii="仿宋" w:eastAsia="仿宋" w:hAnsi="仿宋" w:hint="eastAsia"/>
        </w:rPr>
        <w:t xml:space="preserve">知识存在的价值远超过知识本身。 </w:t>
      </w:r>
    </w:p>
    <w:p w:rsidR="005634C7" w:rsidRDefault="005634C7" w:rsidP="005634C7">
      <w:pPr>
        <w:spacing w:line="360" w:lineRule="exact"/>
        <w:ind w:firstLineChars="1050" w:firstLine="2940"/>
        <w:rPr>
          <w:rFonts w:ascii="仿宋" w:eastAsia="仿宋" w:hAnsi="仿宋"/>
        </w:rPr>
      </w:pPr>
    </w:p>
    <w:p w:rsidR="005634C7" w:rsidRPr="0030616F" w:rsidRDefault="005634C7" w:rsidP="005634C7">
      <w:pPr>
        <w:spacing w:line="360" w:lineRule="exact"/>
        <w:ind w:firstLineChars="1200" w:firstLine="3373"/>
        <w:rPr>
          <w:rFonts w:ascii="仿宋" w:eastAsia="仿宋" w:hAnsi="仿宋"/>
          <w:b/>
        </w:rPr>
      </w:pPr>
      <w:r w:rsidRPr="0030616F">
        <w:rPr>
          <w:rFonts w:ascii="仿宋" w:eastAsia="仿宋" w:hAnsi="仿宋" w:hint="eastAsia"/>
          <w:b/>
        </w:rPr>
        <w:t>阳光学院/胡烨(文)</w:t>
      </w:r>
      <w:r w:rsidRPr="0030616F">
        <w:rPr>
          <w:rFonts w:ascii="仿宋" w:eastAsia="仿宋" w:hAnsi="仿宋"/>
          <w:b/>
        </w:rPr>
        <w:t xml:space="preserve"> </w:t>
      </w: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34C7"/>
    <w:rsid w:val="0021249B"/>
    <w:rsid w:val="005634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4C7"/>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194</Words>
  <Characters>1106</Characters>
  <Application>Microsoft Office Word</Application>
  <DocSecurity>0</DocSecurity>
  <Lines>9</Lines>
  <Paragraphs>2</Paragraphs>
  <ScaleCrop>false</ScaleCrop>
  <Company>china</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2018-04-18T08:22:00Z</dcterms:created>
  <dcterms:modified xsi:type="dcterms:W3CDTF">2018-04-18T08:22:00Z</dcterms:modified>
</cp:coreProperties>
</file>